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2DD66" w14:textId="77777777" w:rsidR="008D4909" w:rsidRPr="0095288D" w:rsidRDefault="008D4909" w:rsidP="006A4C85">
      <w:pPr>
        <w:pStyle w:val="Normlnweb"/>
        <w:shd w:val="clear" w:color="auto" w:fill="FFFFFF"/>
        <w:spacing w:before="0" w:beforeAutospacing="0" w:after="0" w:afterAutospacing="0" w:line="293" w:lineRule="atLeast"/>
        <w:jc w:val="center"/>
        <w:outlineLvl w:val="0"/>
        <w:rPr>
          <w:rStyle w:val="Siln"/>
          <w:rFonts w:asciiTheme="minorHAnsi" w:hAnsiTheme="minorHAnsi"/>
          <w:color w:val="000000" w:themeColor="text1"/>
          <w:bdr w:val="none" w:sz="0" w:space="0" w:color="auto" w:frame="1"/>
          <w:lang w:val="cs-CZ"/>
        </w:rPr>
      </w:pPr>
      <w:r w:rsidRPr="0095288D">
        <w:rPr>
          <w:rStyle w:val="Siln"/>
          <w:rFonts w:asciiTheme="minorHAnsi" w:hAnsiTheme="minorHAnsi"/>
          <w:color w:val="000000" w:themeColor="text1"/>
          <w:bdr w:val="none" w:sz="0" w:space="0" w:color="auto" w:frame="1"/>
          <w:lang w:val="cs-CZ"/>
        </w:rPr>
        <w:t>OCHRANA OSOBNÍCH ÚDAJŮ</w:t>
      </w:r>
    </w:p>
    <w:p w14:paraId="6EB44F45" w14:textId="77777777" w:rsidR="008D4909" w:rsidRPr="008D4909" w:rsidRDefault="008D4909" w:rsidP="008D4909">
      <w:pPr>
        <w:pStyle w:val="Normlnweb"/>
        <w:shd w:val="clear" w:color="auto" w:fill="FFFFFF"/>
        <w:spacing w:before="0" w:beforeAutospacing="0" w:after="0" w:afterAutospacing="0" w:line="293" w:lineRule="atLeast"/>
        <w:jc w:val="center"/>
        <w:rPr>
          <w:rFonts w:ascii="Open Sans" w:hAnsi="Open Sans"/>
          <w:color w:val="000000" w:themeColor="text1"/>
          <w:sz w:val="20"/>
          <w:szCs w:val="20"/>
          <w:lang w:val="cs-CZ"/>
        </w:rPr>
      </w:pPr>
    </w:p>
    <w:p w14:paraId="1651F345" w14:textId="77777777" w:rsidR="0095288D" w:rsidRPr="009575D0" w:rsidRDefault="0095288D" w:rsidP="000656F2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b/>
          <w:color w:val="111111"/>
          <w:lang w:val="cs-CZ"/>
        </w:rPr>
      </w:pPr>
      <w:r w:rsidRPr="009575D0">
        <w:rPr>
          <w:rFonts w:asciiTheme="minorHAnsi" w:hAnsiTheme="minorHAnsi"/>
          <w:b/>
          <w:color w:val="111111"/>
          <w:lang w:val="cs-CZ"/>
        </w:rPr>
        <w:t>I. Obsah a účel dokumentu</w:t>
      </w:r>
    </w:p>
    <w:p w14:paraId="40F52BF5" w14:textId="3E8BE67A" w:rsidR="009C0848" w:rsidRDefault="0095288D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111111"/>
          <w:lang w:val="cs-CZ"/>
        </w:rPr>
      </w:pPr>
      <w:r>
        <w:rPr>
          <w:rFonts w:asciiTheme="minorHAnsi" w:hAnsiTheme="minorHAnsi"/>
          <w:color w:val="111111"/>
          <w:lang w:val="cs-CZ"/>
        </w:rPr>
        <w:t xml:space="preserve">1. </w:t>
      </w:r>
      <w:r w:rsidR="008D4909" w:rsidRPr="0095288D">
        <w:rPr>
          <w:rFonts w:asciiTheme="minorHAnsi" w:hAnsiTheme="minorHAnsi"/>
          <w:color w:val="111111"/>
          <w:lang w:val="cs-CZ"/>
        </w:rPr>
        <w:t xml:space="preserve">V tomto dokumentu jsou obsaženy informace týkající se ochrany osobních údajů poskytnutých </w:t>
      </w:r>
      <w:r w:rsidR="008D4909" w:rsidRPr="00B63683">
        <w:rPr>
          <w:rFonts w:asciiTheme="minorHAnsi" w:hAnsiTheme="minorHAnsi"/>
          <w:color w:val="111111"/>
          <w:lang w:val="cs-CZ"/>
        </w:rPr>
        <w:t>návštěvníky webových stráne</w:t>
      </w:r>
      <w:r w:rsidR="009F7C65" w:rsidRPr="00B63683">
        <w:rPr>
          <w:rFonts w:asciiTheme="minorHAnsi" w:hAnsiTheme="minorHAnsi"/>
          <w:color w:val="111111"/>
          <w:lang w:val="cs-CZ"/>
        </w:rPr>
        <w:t xml:space="preserve">k </w:t>
      </w:r>
      <w:hyperlink r:id="rId7" w:history="1">
        <w:r w:rsidR="00D64380" w:rsidRPr="00B63683">
          <w:rPr>
            <w:rStyle w:val="Hypertextovodkaz"/>
            <w:rFonts w:asciiTheme="minorHAnsi" w:hAnsiTheme="minorHAnsi"/>
            <w:lang w:val="cs-CZ"/>
          </w:rPr>
          <w:t>www.pk006plus1.cz</w:t>
        </w:r>
      </w:hyperlink>
      <w:r w:rsidR="001916B6" w:rsidRPr="00B63683">
        <w:rPr>
          <w:rFonts w:asciiTheme="minorHAnsi" w:hAnsiTheme="minorHAnsi"/>
          <w:color w:val="111111"/>
          <w:lang w:val="cs-CZ"/>
        </w:rPr>
        <w:t>, našimi klienty a zájemci o naše služby a produkty</w:t>
      </w:r>
      <w:r w:rsidR="00B63683">
        <w:rPr>
          <w:rFonts w:asciiTheme="minorHAnsi" w:hAnsiTheme="minorHAnsi"/>
          <w:color w:val="111111"/>
          <w:lang w:val="cs-CZ"/>
        </w:rPr>
        <w:t>.</w:t>
      </w:r>
      <w:r w:rsidR="001916B6">
        <w:rPr>
          <w:rFonts w:asciiTheme="minorHAnsi" w:hAnsiTheme="minorHAnsi"/>
          <w:color w:val="FF0000"/>
          <w:lang w:val="cs-CZ"/>
        </w:rPr>
        <w:t xml:space="preserve"> </w:t>
      </w:r>
    </w:p>
    <w:p w14:paraId="7CE6B57D" w14:textId="77B1A68D" w:rsidR="009C0848" w:rsidRDefault="009C0848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111111"/>
          <w:lang w:val="cs-CZ"/>
        </w:rPr>
      </w:pPr>
      <w:r>
        <w:rPr>
          <w:rFonts w:asciiTheme="minorHAnsi" w:hAnsiTheme="minorHAnsi"/>
          <w:color w:val="111111"/>
          <w:lang w:val="cs-CZ"/>
        </w:rPr>
        <w:t xml:space="preserve">2. Účelem tohoto dokumentu je seznámit </w:t>
      </w:r>
      <w:r w:rsidR="000656F2">
        <w:rPr>
          <w:rFonts w:asciiTheme="minorHAnsi" w:hAnsiTheme="minorHAnsi"/>
          <w:color w:val="111111"/>
          <w:lang w:val="cs-CZ"/>
        </w:rPr>
        <w:t>vás (</w:t>
      </w:r>
      <w:r>
        <w:rPr>
          <w:rFonts w:asciiTheme="minorHAnsi" w:hAnsiTheme="minorHAnsi"/>
          <w:color w:val="111111"/>
          <w:lang w:val="cs-CZ"/>
        </w:rPr>
        <w:t>subjekty údajů</w:t>
      </w:r>
      <w:r w:rsidR="000656F2">
        <w:rPr>
          <w:rFonts w:asciiTheme="minorHAnsi" w:hAnsiTheme="minorHAnsi"/>
          <w:color w:val="111111"/>
          <w:lang w:val="cs-CZ"/>
        </w:rPr>
        <w:t>)</w:t>
      </w:r>
      <w:r>
        <w:rPr>
          <w:rFonts w:asciiTheme="minorHAnsi" w:hAnsiTheme="minorHAnsi"/>
          <w:color w:val="111111"/>
          <w:lang w:val="cs-CZ"/>
        </w:rPr>
        <w:t xml:space="preserve"> s </w:t>
      </w:r>
      <w:r w:rsidR="000656F2">
        <w:rPr>
          <w:rFonts w:asciiTheme="minorHAnsi" w:hAnsiTheme="minorHAnsi"/>
          <w:color w:val="111111"/>
          <w:lang w:val="cs-CZ"/>
        </w:rPr>
        <w:t>vašimi</w:t>
      </w:r>
      <w:r>
        <w:rPr>
          <w:rFonts w:asciiTheme="minorHAnsi" w:hAnsiTheme="minorHAnsi"/>
          <w:color w:val="111111"/>
          <w:lang w:val="cs-CZ"/>
        </w:rPr>
        <w:t xml:space="preserve"> právy</w:t>
      </w:r>
      <w:r>
        <w:rPr>
          <w:rFonts w:asciiTheme="minorHAnsi" w:hAnsiTheme="minorHAnsi"/>
          <w:color w:val="000000" w:themeColor="text1"/>
          <w:lang w:val="cs-CZ"/>
        </w:rPr>
        <w:t xml:space="preserve"> a poskytnout srozumitelné informace o tom, jak bude s</w:t>
      </w:r>
      <w:r w:rsidR="001916B6">
        <w:rPr>
          <w:rFonts w:asciiTheme="minorHAnsi" w:hAnsiTheme="minorHAnsi"/>
          <w:color w:val="000000" w:themeColor="text1"/>
          <w:lang w:val="cs-CZ"/>
        </w:rPr>
        <w:t xml:space="preserve"> osobními</w:t>
      </w:r>
      <w:r>
        <w:rPr>
          <w:rFonts w:asciiTheme="minorHAnsi" w:hAnsiTheme="minorHAnsi"/>
          <w:color w:val="000000" w:themeColor="text1"/>
          <w:lang w:val="cs-CZ"/>
        </w:rPr>
        <w:t xml:space="preserve"> údaji nakládáno.</w:t>
      </w:r>
      <w:r>
        <w:rPr>
          <w:rFonts w:asciiTheme="minorHAnsi" w:hAnsiTheme="minorHAnsi"/>
          <w:color w:val="111111"/>
          <w:lang w:val="cs-CZ"/>
        </w:rPr>
        <w:t xml:space="preserve"> </w:t>
      </w:r>
    </w:p>
    <w:p w14:paraId="1C2828B3" w14:textId="28610B95" w:rsidR="0095288D" w:rsidRDefault="009C0848" w:rsidP="009D6FD5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FF0000"/>
          <w:lang w:val="cs-CZ"/>
        </w:rPr>
      </w:pPr>
      <w:r>
        <w:rPr>
          <w:rFonts w:asciiTheme="minorHAnsi" w:hAnsiTheme="minorHAnsi"/>
          <w:color w:val="111111"/>
          <w:lang w:val="cs-CZ"/>
        </w:rPr>
        <w:t xml:space="preserve">3. Vážíme si Vaší důvěry, se kterou nám své osobní údaje poskytujete, a proto </w:t>
      </w:r>
      <w:r w:rsidR="009D6FD5">
        <w:rPr>
          <w:rFonts w:asciiTheme="minorHAnsi" w:hAnsiTheme="minorHAnsi"/>
          <w:color w:val="111111"/>
          <w:lang w:val="cs-CZ"/>
        </w:rPr>
        <w:t xml:space="preserve">již nyní postupujeme při zpracování osobních údajů nejen podle zákona č. 101/2000 Sb., o ochraně osobních údajů, ale nakládání s osobními údaji přizpůsobujeme i </w:t>
      </w:r>
      <w:hyperlink r:id="rId8" w:history="1">
        <w:r w:rsidR="009D6FD5" w:rsidRPr="00775489">
          <w:rPr>
            <w:rStyle w:val="Hypertextovodkaz"/>
            <w:rFonts w:asciiTheme="minorHAnsi" w:hAnsiTheme="minorHAnsi"/>
            <w:lang w:val="cs-CZ"/>
          </w:rPr>
          <w:t>Nařízení (EU) 201</w:t>
        </w:r>
        <w:r w:rsidR="001916B6" w:rsidRPr="00775489">
          <w:rPr>
            <w:rStyle w:val="Hypertextovodkaz"/>
            <w:rFonts w:asciiTheme="minorHAnsi" w:hAnsiTheme="minorHAnsi"/>
            <w:lang w:val="cs-CZ"/>
          </w:rPr>
          <w:t>6/679</w:t>
        </w:r>
      </w:hyperlink>
      <w:r w:rsidR="001916B6">
        <w:rPr>
          <w:rFonts w:asciiTheme="minorHAnsi" w:hAnsiTheme="minorHAnsi"/>
          <w:color w:val="111111"/>
          <w:lang w:val="cs-CZ"/>
        </w:rPr>
        <w:t>, tj. obecnému</w:t>
      </w:r>
      <w:r w:rsidR="009D6FD5">
        <w:rPr>
          <w:rFonts w:asciiTheme="minorHAnsi" w:hAnsiTheme="minorHAnsi"/>
          <w:color w:val="111111"/>
          <w:lang w:val="cs-CZ"/>
        </w:rPr>
        <w:t xml:space="preserve"> nařízení o ochraně osobních údajů, které vstoupí v účinnost 25.5.2018 a je všeobecně známé pod zkratkou GDPR. </w:t>
      </w:r>
      <w:r w:rsidR="00775489">
        <w:rPr>
          <w:rFonts w:asciiTheme="minorHAnsi" w:hAnsiTheme="minorHAnsi"/>
          <w:color w:val="111111"/>
          <w:lang w:val="cs-CZ"/>
        </w:rPr>
        <w:t xml:space="preserve">Kliknutím na číslo nařízení v předchozí větě se dostane přímo na text tohoto předpisu a najdete tam i přesná znění právních ustanovení, na které v tomto textu níže odkazujeme. </w:t>
      </w:r>
    </w:p>
    <w:p w14:paraId="12BFE7AF" w14:textId="6A2443DD" w:rsidR="00775489" w:rsidRDefault="00775489" w:rsidP="009D6FD5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4. Obsah, který na vás v tomto dokumentu čeká:</w:t>
      </w:r>
    </w:p>
    <w:p w14:paraId="0C4C73B1" w14:textId="6F8913C2" w:rsidR="00775489" w:rsidRPr="00F81F2A" w:rsidRDefault="00775489" w:rsidP="00F81F2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i/>
          <w:lang w:val="cs-CZ"/>
        </w:rPr>
      </w:pPr>
      <w:r w:rsidRPr="00F81F2A">
        <w:rPr>
          <w:rFonts w:asciiTheme="minorHAnsi" w:hAnsiTheme="minorHAnsi"/>
          <w:b/>
          <w:i/>
          <w:lang w:val="cs-CZ"/>
        </w:rPr>
        <w:t>Obsah a účel dokumentu</w:t>
      </w:r>
    </w:p>
    <w:p w14:paraId="5F2E829A" w14:textId="3072EC3D" w:rsidR="00775489" w:rsidRPr="00F81F2A" w:rsidRDefault="00775489" w:rsidP="00F81F2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i/>
          <w:lang w:val="cs-CZ"/>
        </w:rPr>
      </w:pPr>
      <w:r w:rsidRPr="00F81F2A">
        <w:rPr>
          <w:rFonts w:asciiTheme="minorHAnsi" w:hAnsiTheme="minorHAnsi"/>
          <w:b/>
          <w:i/>
          <w:lang w:val="cs-CZ"/>
        </w:rPr>
        <w:t>Správce osobních údajů – kdo jsme a jak nás můžete kontaktovat?</w:t>
      </w:r>
    </w:p>
    <w:p w14:paraId="504C4641" w14:textId="43DDB2F5" w:rsidR="00775489" w:rsidRPr="00F81F2A" w:rsidRDefault="00775489" w:rsidP="00F81F2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i/>
          <w:lang w:val="cs-CZ"/>
        </w:rPr>
      </w:pPr>
      <w:r w:rsidRPr="00F81F2A">
        <w:rPr>
          <w:rFonts w:asciiTheme="minorHAnsi" w:hAnsiTheme="minorHAnsi"/>
          <w:b/>
          <w:i/>
          <w:lang w:val="cs-CZ"/>
        </w:rPr>
        <w:t>Jaké osobní údaje zpracováváme a jak je získáváme?</w:t>
      </w:r>
    </w:p>
    <w:p w14:paraId="36EC4860" w14:textId="2B272FD4" w:rsidR="00775489" w:rsidRPr="00F81F2A" w:rsidRDefault="00775489" w:rsidP="00F81F2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i/>
          <w:lang w:val="cs-CZ"/>
        </w:rPr>
      </w:pPr>
      <w:r w:rsidRPr="00F81F2A">
        <w:rPr>
          <w:rFonts w:asciiTheme="minorHAnsi" w:hAnsiTheme="minorHAnsi"/>
          <w:b/>
          <w:i/>
          <w:lang w:val="cs-CZ"/>
        </w:rPr>
        <w:t>K jakým účelům osobní údaje zpracováváme, po jakou dobu a co nás k tomu opravňuje?</w:t>
      </w:r>
    </w:p>
    <w:p w14:paraId="6CFEDE76" w14:textId="1962B527" w:rsidR="00775489" w:rsidRPr="00F81F2A" w:rsidRDefault="00775489" w:rsidP="00F81F2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i/>
          <w:lang w:val="cs-CZ"/>
        </w:rPr>
      </w:pPr>
      <w:r w:rsidRPr="00F81F2A">
        <w:rPr>
          <w:rFonts w:asciiTheme="minorHAnsi" w:hAnsiTheme="minorHAnsi"/>
          <w:b/>
          <w:i/>
          <w:lang w:val="cs-CZ"/>
        </w:rPr>
        <w:t>Zpřístupnění osobních údajů jiným osobám</w:t>
      </w:r>
    </w:p>
    <w:p w14:paraId="44642289" w14:textId="7ACC6A89" w:rsidR="00F81F2A" w:rsidRPr="00F81F2A" w:rsidRDefault="00F81F2A" w:rsidP="00F81F2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i/>
          <w:lang w:val="cs-CZ"/>
        </w:rPr>
      </w:pPr>
      <w:r w:rsidRPr="00F81F2A">
        <w:rPr>
          <w:rFonts w:asciiTheme="minorHAnsi" w:hAnsiTheme="minorHAnsi"/>
          <w:b/>
          <w:i/>
          <w:lang w:val="cs-CZ"/>
        </w:rPr>
        <w:t>Informace o vašich právech v oblasti ochrany osobních údajů</w:t>
      </w:r>
    </w:p>
    <w:p w14:paraId="662950D6" w14:textId="0F201404" w:rsidR="00F81F2A" w:rsidRDefault="00F81F2A" w:rsidP="00F81F2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lang w:val="cs-CZ"/>
        </w:rPr>
      </w:pPr>
      <w:r w:rsidRPr="00F81F2A">
        <w:rPr>
          <w:rFonts w:asciiTheme="minorHAnsi" w:hAnsiTheme="minorHAnsi"/>
          <w:b/>
          <w:i/>
          <w:lang w:val="cs-CZ"/>
        </w:rPr>
        <w:t>Další důležité informace pro uplatnění vašich práv</w:t>
      </w:r>
    </w:p>
    <w:p w14:paraId="00B7CE9F" w14:textId="376CC9A5" w:rsidR="00775489" w:rsidRPr="00775489" w:rsidRDefault="002323EF" w:rsidP="009D6FD5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__________________________________________________________________________</w:t>
      </w:r>
    </w:p>
    <w:p w14:paraId="4BAE2DBF" w14:textId="040F2929" w:rsidR="0019299C" w:rsidRDefault="0019299C" w:rsidP="0095288D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Fonts w:asciiTheme="minorHAnsi" w:hAnsiTheme="minorHAnsi"/>
          <w:color w:val="000000" w:themeColor="text1"/>
          <w:lang w:val="cs-CZ"/>
        </w:rPr>
      </w:pPr>
    </w:p>
    <w:p w14:paraId="54AAB6C7" w14:textId="59EB31E6" w:rsidR="000656F2" w:rsidRPr="000656F2" w:rsidRDefault="000656F2" w:rsidP="0095288D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Fonts w:asciiTheme="minorHAnsi" w:hAnsiTheme="minorHAnsi"/>
          <w:b/>
          <w:color w:val="000000" w:themeColor="text1"/>
          <w:lang w:val="cs-CZ"/>
        </w:rPr>
      </w:pPr>
      <w:r>
        <w:rPr>
          <w:rFonts w:asciiTheme="minorHAnsi" w:hAnsiTheme="minorHAnsi"/>
          <w:b/>
          <w:color w:val="000000" w:themeColor="text1"/>
          <w:lang w:val="cs-CZ"/>
        </w:rPr>
        <w:t>II. Správce osobních údajů – kdo jsme a jak nás můžete kontaktovat</w:t>
      </w:r>
      <w:r w:rsidR="00775489">
        <w:rPr>
          <w:rFonts w:asciiTheme="minorHAnsi" w:hAnsiTheme="minorHAnsi"/>
          <w:b/>
          <w:color w:val="000000" w:themeColor="text1"/>
          <w:lang w:val="cs-CZ"/>
        </w:rPr>
        <w:t>?</w:t>
      </w:r>
    </w:p>
    <w:p w14:paraId="5950991F" w14:textId="43BC18FB" w:rsidR="000656F2" w:rsidRDefault="00996748" w:rsidP="000656F2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/>
          <w:color w:val="000000" w:themeColor="text1"/>
          <w:lang w:val="cs-CZ"/>
        </w:rPr>
      </w:pPr>
      <w:r w:rsidRPr="00201242">
        <w:rPr>
          <w:rFonts w:asciiTheme="minorHAnsi" w:hAnsiTheme="minorHAnsi"/>
          <w:color w:val="000000" w:themeColor="text1"/>
          <w:lang w:val="cs-CZ"/>
        </w:rPr>
        <w:t xml:space="preserve">PK006+1 </w:t>
      </w:r>
      <w:r w:rsidR="000656F2" w:rsidRPr="00201242">
        <w:rPr>
          <w:rFonts w:asciiTheme="minorHAnsi" w:hAnsiTheme="minorHAnsi"/>
          <w:color w:val="000000" w:themeColor="text1"/>
          <w:lang w:val="cs-CZ"/>
        </w:rPr>
        <w:t xml:space="preserve">s.r.o., IČ: </w:t>
      </w:r>
      <w:r w:rsidRPr="00201242">
        <w:rPr>
          <w:rFonts w:asciiTheme="minorHAnsi" w:hAnsiTheme="minorHAnsi"/>
          <w:color w:val="000000" w:themeColor="text1"/>
          <w:lang w:val="cs-CZ"/>
        </w:rPr>
        <w:t>04011899</w:t>
      </w:r>
      <w:r w:rsidR="000656F2" w:rsidRPr="00201242">
        <w:rPr>
          <w:rFonts w:asciiTheme="minorHAnsi" w:hAnsiTheme="minorHAnsi"/>
          <w:color w:val="000000" w:themeColor="text1"/>
          <w:lang w:val="cs-CZ"/>
        </w:rPr>
        <w:t xml:space="preserve">, se sídlem </w:t>
      </w:r>
      <w:r w:rsidRPr="00201242">
        <w:rPr>
          <w:rFonts w:asciiTheme="minorHAnsi" w:hAnsiTheme="minorHAnsi"/>
          <w:color w:val="000000" w:themeColor="text1"/>
          <w:lang w:val="cs-CZ"/>
        </w:rPr>
        <w:t>Žitenice 332,</w:t>
      </w:r>
      <w:r w:rsidR="000656F2" w:rsidRPr="00201242">
        <w:rPr>
          <w:rFonts w:asciiTheme="minorHAnsi" w:hAnsiTheme="minorHAnsi"/>
          <w:color w:val="000000" w:themeColor="text1"/>
          <w:lang w:val="cs-CZ"/>
        </w:rPr>
        <w:t xml:space="preserve"> </w:t>
      </w:r>
      <w:r w:rsidRPr="00201242">
        <w:rPr>
          <w:rFonts w:asciiTheme="minorHAnsi" w:hAnsiTheme="minorHAnsi"/>
          <w:color w:val="000000" w:themeColor="text1"/>
          <w:lang w:val="cs-CZ"/>
        </w:rPr>
        <w:t>PSČ 41141</w:t>
      </w:r>
      <w:r w:rsidR="00772352" w:rsidRPr="00201242">
        <w:rPr>
          <w:rFonts w:asciiTheme="minorHAnsi" w:hAnsiTheme="minorHAnsi"/>
          <w:color w:val="000000" w:themeColor="text1"/>
          <w:lang w:val="cs-CZ"/>
        </w:rPr>
        <w:t xml:space="preserve"> (dále jen „</w:t>
      </w:r>
      <w:r w:rsidR="00772352" w:rsidRPr="00201242">
        <w:rPr>
          <w:rFonts w:asciiTheme="minorHAnsi" w:hAnsiTheme="minorHAnsi"/>
          <w:b/>
          <w:color w:val="000000" w:themeColor="text1"/>
          <w:lang w:val="cs-CZ"/>
        </w:rPr>
        <w:t>Správce</w:t>
      </w:r>
      <w:r w:rsidR="00772352" w:rsidRPr="00201242">
        <w:rPr>
          <w:rFonts w:asciiTheme="minorHAnsi" w:hAnsiTheme="minorHAnsi"/>
          <w:color w:val="000000" w:themeColor="text1"/>
          <w:lang w:val="cs-CZ"/>
        </w:rPr>
        <w:t>“)</w:t>
      </w:r>
    </w:p>
    <w:p w14:paraId="7756D512" w14:textId="192002CF" w:rsidR="000656F2" w:rsidRPr="0039705B" w:rsidRDefault="000656F2" w:rsidP="000656F2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/>
          <w:color w:val="000000" w:themeColor="text1"/>
          <w:lang w:val="cs-CZ"/>
        </w:rPr>
      </w:pPr>
      <w:r w:rsidRPr="0039705B">
        <w:rPr>
          <w:rFonts w:asciiTheme="minorHAnsi" w:hAnsiTheme="minorHAnsi"/>
          <w:color w:val="000000" w:themeColor="text1"/>
          <w:lang w:val="cs-CZ"/>
        </w:rPr>
        <w:t xml:space="preserve">jsme zapsaní v obchodním rejstříku u Krajského soudu v Ústí nad Labem, </w:t>
      </w:r>
      <w:r w:rsidR="00996748" w:rsidRPr="0039705B">
        <w:rPr>
          <w:rFonts w:asciiTheme="minorHAnsi" w:hAnsiTheme="minorHAnsi"/>
          <w:color w:val="000000" w:themeColor="text1"/>
          <w:lang w:val="cs-CZ"/>
        </w:rPr>
        <w:t xml:space="preserve">oddíl C, vložka 35609 </w:t>
      </w:r>
    </w:p>
    <w:p w14:paraId="261642A4" w14:textId="059C176D" w:rsidR="000656F2" w:rsidRPr="0039705B" w:rsidRDefault="00772352" w:rsidP="000656F2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/>
          <w:color w:val="000000" w:themeColor="text1"/>
          <w:lang w:val="cs-CZ"/>
        </w:rPr>
      </w:pPr>
      <w:r w:rsidRPr="0039705B">
        <w:rPr>
          <w:rFonts w:asciiTheme="minorHAnsi" w:hAnsiTheme="minorHAnsi"/>
          <w:color w:val="000000" w:themeColor="text1"/>
          <w:lang w:val="cs-CZ"/>
        </w:rPr>
        <w:t xml:space="preserve">kontaktní e-mail: </w:t>
      </w:r>
      <w:hyperlink r:id="rId9" w:history="1">
        <w:r w:rsidR="00996748" w:rsidRPr="0039705B">
          <w:rPr>
            <w:rStyle w:val="Hypertextovodkaz"/>
            <w:rFonts w:asciiTheme="minorHAnsi" w:hAnsiTheme="minorHAnsi"/>
            <w:lang w:val="cs-CZ"/>
          </w:rPr>
          <w:t>cerna@pk006plus1.cz</w:t>
        </w:r>
      </w:hyperlink>
      <w:r w:rsidRPr="0039705B">
        <w:rPr>
          <w:rFonts w:asciiTheme="minorHAnsi" w:hAnsiTheme="minorHAnsi"/>
          <w:color w:val="000000" w:themeColor="text1"/>
          <w:lang w:val="cs-CZ"/>
        </w:rPr>
        <w:t>, kontaktní telefon: +420 </w:t>
      </w:r>
      <w:r w:rsidR="00996748" w:rsidRPr="0039705B">
        <w:rPr>
          <w:rFonts w:asciiTheme="minorHAnsi" w:hAnsiTheme="minorHAnsi"/>
          <w:color w:val="000000" w:themeColor="text1"/>
          <w:lang w:val="cs-CZ"/>
        </w:rPr>
        <w:t>607126295</w:t>
      </w:r>
      <w:r w:rsidRPr="0039705B">
        <w:rPr>
          <w:rFonts w:asciiTheme="minorHAnsi" w:hAnsiTheme="minorHAnsi"/>
          <w:color w:val="000000" w:themeColor="text1"/>
          <w:lang w:val="cs-CZ"/>
        </w:rPr>
        <w:t xml:space="preserve">, naše webové stránky: </w:t>
      </w:r>
      <w:hyperlink r:id="rId10" w:history="1">
        <w:r w:rsidR="00996748" w:rsidRPr="0039705B">
          <w:rPr>
            <w:rStyle w:val="Hypertextovodkaz"/>
            <w:rFonts w:asciiTheme="minorHAnsi" w:hAnsiTheme="minorHAnsi"/>
            <w:lang w:val="cs-CZ"/>
          </w:rPr>
          <w:t>www.pk006plus1.cz</w:t>
        </w:r>
      </w:hyperlink>
    </w:p>
    <w:p w14:paraId="1A96E060" w14:textId="77777777" w:rsidR="00FD230D" w:rsidRPr="0039705B" w:rsidRDefault="00FD230D" w:rsidP="000656F2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/>
          <w:color w:val="000000" w:themeColor="text1"/>
          <w:lang w:val="cs-CZ"/>
        </w:rPr>
      </w:pPr>
    </w:p>
    <w:p w14:paraId="741DE69A" w14:textId="4A4E5152" w:rsidR="0019299C" w:rsidRPr="0039705B" w:rsidRDefault="001916B6" w:rsidP="00FD230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b/>
          <w:color w:val="000000" w:themeColor="text1"/>
          <w:lang w:val="cs-CZ"/>
        </w:rPr>
      </w:pPr>
      <w:r w:rsidRPr="0039705B">
        <w:rPr>
          <w:rFonts w:asciiTheme="minorHAnsi" w:hAnsiTheme="minorHAnsi"/>
          <w:b/>
          <w:color w:val="000000" w:themeColor="text1"/>
          <w:lang w:val="cs-CZ"/>
        </w:rPr>
        <w:t>I</w:t>
      </w:r>
      <w:r w:rsidR="000656F2" w:rsidRPr="0039705B">
        <w:rPr>
          <w:rFonts w:asciiTheme="minorHAnsi" w:hAnsiTheme="minorHAnsi"/>
          <w:b/>
          <w:color w:val="000000" w:themeColor="text1"/>
          <w:lang w:val="cs-CZ"/>
        </w:rPr>
        <w:t>I</w:t>
      </w:r>
      <w:r w:rsidRPr="0039705B">
        <w:rPr>
          <w:rFonts w:asciiTheme="minorHAnsi" w:hAnsiTheme="minorHAnsi"/>
          <w:b/>
          <w:color w:val="000000" w:themeColor="text1"/>
          <w:lang w:val="cs-CZ"/>
        </w:rPr>
        <w:t xml:space="preserve">I. </w:t>
      </w:r>
      <w:r w:rsidR="00FD230D" w:rsidRPr="0039705B">
        <w:rPr>
          <w:rFonts w:asciiTheme="minorHAnsi" w:hAnsiTheme="minorHAnsi"/>
          <w:b/>
          <w:color w:val="000000" w:themeColor="text1"/>
          <w:lang w:val="cs-CZ"/>
        </w:rPr>
        <w:t>Jaké osobní údaje zpracováváme</w:t>
      </w:r>
      <w:r w:rsidR="00E8293D" w:rsidRPr="0039705B">
        <w:rPr>
          <w:rFonts w:asciiTheme="minorHAnsi" w:hAnsiTheme="minorHAnsi"/>
          <w:b/>
          <w:color w:val="000000" w:themeColor="text1"/>
          <w:lang w:val="cs-CZ"/>
        </w:rPr>
        <w:t xml:space="preserve"> a jak je získáváme? </w:t>
      </w:r>
    </w:p>
    <w:p w14:paraId="7C44EFDD" w14:textId="3B634DAA" w:rsidR="00DE7F6A" w:rsidRPr="0039705B" w:rsidRDefault="00425D80" w:rsidP="00FD230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color w:val="FF0000"/>
          <w:lang w:val="cs-CZ"/>
        </w:rPr>
      </w:pPr>
      <w:r w:rsidRPr="0039705B">
        <w:rPr>
          <w:rFonts w:asciiTheme="minorHAnsi" w:hAnsiTheme="minorHAnsi"/>
          <w:color w:val="000000" w:themeColor="text1"/>
          <w:lang w:val="cs-CZ"/>
        </w:rPr>
        <w:t xml:space="preserve">Zpracováváme údaje, které nám sami poskytnete. V konkrétních případech může jít zejména o poskytnutí údajů vyplněním některého z formulářů na webových stránkách, uvedením údajů do zřízeného uživatelského účtu na našem webu, poskytnutí údajů při přípravě smluv a souvisejících dokumentů a v souvislosti s realizací smluv (tj. v souvislosti s poskytnutím služeb), při osobním kontaktu, telefonicky, </w:t>
      </w:r>
      <w:r w:rsidR="00C3022A" w:rsidRPr="0039705B">
        <w:rPr>
          <w:rFonts w:asciiTheme="minorHAnsi" w:hAnsiTheme="minorHAnsi"/>
          <w:color w:val="000000" w:themeColor="text1"/>
          <w:lang w:val="cs-CZ"/>
        </w:rPr>
        <w:t xml:space="preserve">písemně, </w:t>
      </w:r>
      <w:r w:rsidRPr="0039705B">
        <w:rPr>
          <w:rFonts w:asciiTheme="minorHAnsi" w:hAnsiTheme="minorHAnsi"/>
          <w:color w:val="000000" w:themeColor="text1"/>
          <w:lang w:val="cs-CZ"/>
        </w:rPr>
        <w:t>mailem nebo jinými komunikačními prostředky (</w:t>
      </w:r>
      <w:proofErr w:type="spellStart"/>
      <w:r w:rsidRPr="0039705B">
        <w:rPr>
          <w:rFonts w:asciiTheme="minorHAnsi" w:hAnsiTheme="minorHAnsi"/>
          <w:color w:val="000000" w:themeColor="text1"/>
          <w:lang w:val="cs-CZ"/>
        </w:rPr>
        <w:t>sms</w:t>
      </w:r>
      <w:proofErr w:type="spellEnd"/>
      <w:r w:rsidRPr="0039705B">
        <w:rPr>
          <w:rFonts w:asciiTheme="minorHAnsi" w:hAnsiTheme="minorHAnsi"/>
          <w:color w:val="000000" w:themeColor="text1"/>
          <w:lang w:val="cs-CZ"/>
        </w:rPr>
        <w:t xml:space="preserve"> zprávy, zprávy v aplikacích typu </w:t>
      </w:r>
      <w:proofErr w:type="spellStart"/>
      <w:r w:rsidRPr="0039705B">
        <w:rPr>
          <w:rFonts w:asciiTheme="minorHAnsi" w:hAnsiTheme="minorHAnsi"/>
          <w:color w:val="000000" w:themeColor="text1"/>
          <w:lang w:val="cs-CZ"/>
        </w:rPr>
        <w:t>skype</w:t>
      </w:r>
      <w:proofErr w:type="spellEnd"/>
      <w:r w:rsidRPr="0039705B">
        <w:rPr>
          <w:rFonts w:asciiTheme="minorHAnsi" w:hAnsiTheme="minorHAnsi"/>
          <w:color w:val="000000" w:themeColor="text1"/>
          <w:lang w:val="cs-CZ"/>
        </w:rPr>
        <w:t xml:space="preserve">, FB </w:t>
      </w:r>
      <w:proofErr w:type="spellStart"/>
      <w:proofErr w:type="gramStart"/>
      <w:r w:rsidRPr="0039705B">
        <w:rPr>
          <w:rFonts w:asciiTheme="minorHAnsi" w:hAnsiTheme="minorHAnsi"/>
          <w:color w:val="000000" w:themeColor="text1"/>
          <w:lang w:val="cs-CZ"/>
        </w:rPr>
        <w:t>messenger</w:t>
      </w:r>
      <w:r w:rsidR="00996748" w:rsidRPr="0039705B">
        <w:rPr>
          <w:rFonts w:asciiTheme="minorHAnsi" w:hAnsiTheme="minorHAnsi"/>
          <w:color w:val="000000" w:themeColor="text1"/>
          <w:lang w:val="cs-CZ"/>
        </w:rPr>
        <w:t>,WhaatsApp</w:t>
      </w:r>
      <w:proofErr w:type="spellEnd"/>
      <w:proofErr w:type="gramEnd"/>
      <w:r w:rsidR="00996748" w:rsidRPr="0039705B">
        <w:rPr>
          <w:rFonts w:asciiTheme="minorHAnsi" w:hAnsiTheme="minorHAnsi"/>
          <w:color w:val="000000" w:themeColor="text1"/>
          <w:lang w:val="cs-CZ"/>
        </w:rPr>
        <w:t xml:space="preserve">, </w:t>
      </w:r>
      <w:proofErr w:type="spellStart"/>
      <w:r w:rsidR="00996748" w:rsidRPr="0039705B">
        <w:rPr>
          <w:rFonts w:asciiTheme="minorHAnsi" w:hAnsiTheme="minorHAnsi"/>
          <w:color w:val="000000" w:themeColor="text1"/>
          <w:lang w:val="cs-CZ"/>
        </w:rPr>
        <w:t>Viber</w:t>
      </w:r>
      <w:proofErr w:type="spellEnd"/>
      <w:r w:rsidRPr="0039705B">
        <w:rPr>
          <w:rFonts w:asciiTheme="minorHAnsi" w:hAnsiTheme="minorHAnsi"/>
          <w:color w:val="000000" w:themeColor="text1"/>
          <w:lang w:val="cs-CZ"/>
        </w:rPr>
        <w:t>)</w:t>
      </w:r>
      <w:r w:rsidR="00C3022A" w:rsidRPr="0039705B">
        <w:rPr>
          <w:rFonts w:asciiTheme="minorHAnsi" w:hAnsiTheme="minorHAnsi"/>
          <w:color w:val="000000" w:themeColor="text1"/>
          <w:lang w:val="cs-CZ"/>
        </w:rPr>
        <w:t>.</w:t>
      </w:r>
      <w:r w:rsidR="00DE7F6A" w:rsidRPr="0039705B">
        <w:rPr>
          <w:rFonts w:asciiTheme="minorHAnsi" w:hAnsiTheme="minorHAnsi"/>
          <w:color w:val="000000" w:themeColor="text1"/>
          <w:lang w:val="cs-CZ"/>
        </w:rPr>
        <w:t xml:space="preserve"> </w:t>
      </w:r>
    </w:p>
    <w:p w14:paraId="4B5B23F4" w14:textId="5AEEB77A" w:rsidR="00DE7F6A" w:rsidRPr="0039705B" w:rsidRDefault="00DE7F6A" w:rsidP="00FD230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color w:val="FF0000"/>
          <w:lang w:val="cs-CZ"/>
        </w:rPr>
      </w:pPr>
      <w:r w:rsidRPr="0039705B">
        <w:rPr>
          <w:rFonts w:asciiTheme="minorHAnsi" w:hAnsiTheme="minorHAnsi"/>
          <w:color w:val="000000" w:themeColor="text1"/>
          <w:lang w:val="cs-CZ"/>
        </w:rPr>
        <w:t xml:space="preserve">Zpracováváme i údaje, které sami zveřejníte </w:t>
      </w:r>
      <w:r w:rsidR="00E8293D" w:rsidRPr="0039705B">
        <w:rPr>
          <w:rFonts w:asciiTheme="minorHAnsi" w:hAnsiTheme="minorHAnsi"/>
          <w:color w:val="000000" w:themeColor="text1"/>
          <w:lang w:val="cs-CZ"/>
        </w:rPr>
        <w:t xml:space="preserve">na internetu a zejména </w:t>
      </w:r>
      <w:r w:rsidRPr="0039705B">
        <w:rPr>
          <w:rFonts w:asciiTheme="minorHAnsi" w:hAnsiTheme="minorHAnsi"/>
          <w:color w:val="000000" w:themeColor="text1"/>
          <w:lang w:val="cs-CZ"/>
        </w:rPr>
        <w:t xml:space="preserve">na sociálních sítích (např. Facebook, </w:t>
      </w:r>
      <w:proofErr w:type="spellStart"/>
      <w:r w:rsidRPr="0039705B">
        <w:rPr>
          <w:rFonts w:asciiTheme="minorHAnsi" w:hAnsiTheme="minorHAnsi"/>
          <w:color w:val="000000" w:themeColor="text1"/>
          <w:lang w:val="cs-CZ"/>
        </w:rPr>
        <w:t>Instagram</w:t>
      </w:r>
      <w:proofErr w:type="spellEnd"/>
      <w:r w:rsidRPr="0039705B">
        <w:rPr>
          <w:rFonts w:asciiTheme="minorHAnsi" w:hAnsiTheme="minorHAnsi"/>
          <w:color w:val="000000" w:themeColor="text1"/>
          <w:lang w:val="cs-CZ"/>
        </w:rPr>
        <w:t xml:space="preserve">, </w:t>
      </w:r>
      <w:proofErr w:type="spellStart"/>
      <w:r w:rsidRPr="0039705B">
        <w:rPr>
          <w:rFonts w:asciiTheme="minorHAnsi" w:hAnsiTheme="minorHAnsi"/>
          <w:color w:val="000000" w:themeColor="text1"/>
          <w:lang w:val="cs-CZ"/>
        </w:rPr>
        <w:t>Linkedin</w:t>
      </w:r>
      <w:proofErr w:type="spellEnd"/>
      <w:r w:rsidRPr="0039705B">
        <w:rPr>
          <w:rFonts w:asciiTheme="minorHAnsi" w:hAnsiTheme="minorHAnsi"/>
          <w:color w:val="000000" w:themeColor="text1"/>
          <w:lang w:val="cs-CZ"/>
        </w:rPr>
        <w:t>)</w:t>
      </w:r>
      <w:r w:rsidR="00F81F2A" w:rsidRPr="0039705B">
        <w:rPr>
          <w:rFonts w:asciiTheme="minorHAnsi" w:hAnsiTheme="minorHAnsi"/>
          <w:color w:val="000000" w:themeColor="text1"/>
          <w:lang w:val="cs-CZ"/>
        </w:rPr>
        <w:t xml:space="preserve"> a údaje z veřejných rejstříků (zejména pro uvedení či kontrolu vašich identifikačních údajů do smluv</w:t>
      </w:r>
      <w:r w:rsidR="00996748" w:rsidRPr="0039705B">
        <w:rPr>
          <w:rFonts w:asciiTheme="minorHAnsi" w:hAnsiTheme="minorHAnsi"/>
          <w:color w:val="000000" w:themeColor="text1"/>
          <w:lang w:val="cs-CZ"/>
        </w:rPr>
        <w:t xml:space="preserve"> katastr nemovitostí</w:t>
      </w:r>
      <w:r w:rsidR="00F81F2A" w:rsidRPr="0039705B">
        <w:rPr>
          <w:rFonts w:asciiTheme="minorHAnsi" w:hAnsiTheme="minorHAnsi"/>
          <w:color w:val="000000" w:themeColor="text1"/>
          <w:lang w:val="cs-CZ"/>
        </w:rPr>
        <w:t>).</w:t>
      </w:r>
      <w:r w:rsidR="00E8293D" w:rsidRPr="0039705B">
        <w:rPr>
          <w:rFonts w:asciiTheme="minorHAnsi" w:hAnsiTheme="minorHAnsi"/>
          <w:color w:val="000000" w:themeColor="text1"/>
          <w:lang w:val="cs-CZ"/>
        </w:rPr>
        <w:t xml:space="preserve"> </w:t>
      </w:r>
    </w:p>
    <w:p w14:paraId="7519BAD9" w14:textId="635A6A8F" w:rsidR="00425D80" w:rsidRPr="0039705B" w:rsidRDefault="00DE7F6A" w:rsidP="00FD230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color w:val="000000" w:themeColor="text1"/>
          <w:lang w:val="cs-CZ"/>
        </w:rPr>
      </w:pPr>
      <w:r w:rsidRPr="0039705B">
        <w:rPr>
          <w:rFonts w:asciiTheme="minorHAnsi" w:hAnsiTheme="minorHAnsi"/>
          <w:color w:val="000000" w:themeColor="text1"/>
          <w:lang w:val="cs-CZ"/>
        </w:rPr>
        <w:lastRenderedPageBreak/>
        <w:t xml:space="preserve">Pokud </w:t>
      </w:r>
      <w:r w:rsidR="00E8293D" w:rsidRPr="0039705B">
        <w:rPr>
          <w:rFonts w:asciiTheme="minorHAnsi" w:hAnsiTheme="minorHAnsi"/>
          <w:color w:val="000000" w:themeColor="text1"/>
          <w:lang w:val="cs-CZ"/>
        </w:rPr>
        <w:t>pro zpracování některých osobních údajů</w:t>
      </w:r>
      <w:r w:rsidRPr="0039705B">
        <w:rPr>
          <w:rFonts w:asciiTheme="minorHAnsi" w:hAnsiTheme="minorHAnsi"/>
          <w:color w:val="000000" w:themeColor="text1"/>
          <w:lang w:val="cs-CZ"/>
        </w:rPr>
        <w:t xml:space="preserve"> pro konkrétní účely zpracování musíme mít váš souhlas, pak takové údaje k danému účelu zpracováváme jen s vaším souhlasem.</w:t>
      </w:r>
      <w:r w:rsidR="00E8293D" w:rsidRPr="0039705B">
        <w:rPr>
          <w:rFonts w:asciiTheme="minorHAnsi" w:hAnsiTheme="minorHAnsi"/>
          <w:color w:val="000000" w:themeColor="text1"/>
          <w:lang w:val="cs-CZ"/>
        </w:rPr>
        <w:t xml:space="preserve"> </w:t>
      </w:r>
    </w:p>
    <w:p w14:paraId="1A143FE1" w14:textId="084061EC" w:rsidR="001D0797" w:rsidRPr="0039705B" w:rsidRDefault="00F81F2A" w:rsidP="00FD230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color w:val="FF0000"/>
          <w:lang w:val="cs-CZ"/>
        </w:rPr>
      </w:pPr>
      <w:r w:rsidRPr="0039705B">
        <w:rPr>
          <w:rFonts w:asciiTheme="minorHAnsi" w:hAnsiTheme="minorHAnsi"/>
          <w:color w:val="000000" w:themeColor="text1"/>
          <w:lang w:val="cs-CZ"/>
        </w:rPr>
        <w:t xml:space="preserve">Údaje nám poskytujete zásadně dobrovolně, jen v některých případech bychom vám bez poskytnutí údajů nebyli schopni dodat </w:t>
      </w:r>
      <w:r w:rsidR="00CB76B6" w:rsidRPr="0039705B">
        <w:rPr>
          <w:rFonts w:asciiTheme="minorHAnsi" w:hAnsiTheme="minorHAnsi"/>
          <w:color w:val="000000" w:themeColor="text1"/>
          <w:lang w:val="cs-CZ"/>
        </w:rPr>
        <w:t xml:space="preserve">projektovou </w:t>
      </w:r>
      <w:proofErr w:type="gramStart"/>
      <w:r w:rsidR="00CB76B6" w:rsidRPr="0039705B">
        <w:rPr>
          <w:rFonts w:asciiTheme="minorHAnsi" w:hAnsiTheme="minorHAnsi"/>
          <w:color w:val="000000" w:themeColor="text1"/>
          <w:lang w:val="cs-CZ"/>
        </w:rPr>
        <w:t xml:space="preserve">dokumentaci </w:t>
      </w:r>
      <w:r w:rsidRPr="0039705B">
        <w:rPr>
          <w:rFonts w:asciiTheme="minorHAnsi" w:hAnsiTheme="minorHAnsi"/>
          <w:color w:val="000000" w:themeColor="text1"/>
          <w:lang w:val="cs-CZ"/>
        </w:rPr>
        <w:t xml:space="preserve"> (</w:t>
      </w:r>
      <w:proofErr w:type="gramEnd"/>
      <w:r w:rsidRPr="0039705B">
        <w:rPr>
          <w:rFonts w:asciiTheme="minorHAnsi" w:hAnsiTheme="minorHAnsi"/>
          <w:color w:val="000000" w:themeColor="text1"/>
          <w:lang w:val="cs-CZ"/>
        </w:rPr>
        <w:t xml:space="preserve">např. pokud jej máme zasílat na konkrétní adresu a tu byste neuvedli) anebo </w:t>
      </w:r>
      <w:r w:rsidR="00CB76B6" w:rsidRPr="0039705B">
        <w:rPr>
          <w:rFonts w:asciiTheme="minorHAnsi" w:hAnsiTheme="minorHAnsi"/>
          <w:color w:val="000000" w:themeColor="text1"/>
          <w:lang w:val="cs-CZ"/>
        </w:rPr>
        <w:t>vyřídit stavební povolení</w:t>
      </w:r>
      <w:r w:rsidRPr="0039705B">
        <w:rPr>
          <w:rFonts w:asciiTheme="minorHAnsi" w:hAnsiTheme="minorHAnsi"/>
          <w:color w:val="000000" w:themeColor="text1"/>
          <w:lang w:val="cs-CZ"/>
        </w:rPr>
        <w:t xml:space="preserve">(např. pro </w:t>
      </w:r>
      <w:r w:rsidR="00CB76B6" w:rsidRPr="0039705B">
        <w:rPr>
          <w:rFonts w:asciiTheme="minorHAnsi" w:hAnsiTheme="minorHAnsi"/>
          <w:color w:val="000000" w:themeColor="text1"/>
          <w:lang w:val="cs-CZ"/>
        </w:rPr>
        <w:t>předání plné moci jsou</w:t>
      </w:r>
      <w:r w:rsidRPr="0039705B">
        <w:rPr>
          <w:rFonts w:asciiTheme="minorHAnsi" w:hAnsiTheme="minorHAnsi"/>
          <w:color w:val="000000" w:themeColor="text1"/>
          <w:lang w:val="cs-CZ"/>
        </w:rPr>
        <w:t xml:space="preserve"> určité vstupní údaje nezbytné), na to vás vždy předem upozorníme. Povinně nám údaje poskytujete pouze v případech, kdy tak přímo ukládá </w:t>
      </w:r>
      <w:r w:rsidR="004C4CEE" w:rsidRPr="0039705B">
        <w:rPr>
          <w:rFonts w:asciiTheme="minorHAnsi" w:hAnsiTheme="minorHAnsi"/>
          <w:color w:val="000000" w:themeColor="text1"/>
          <w:lang w:val="cs-CZ"/>
        </w:rPr>
        <w:t xml:space="preserve">zákon. </w:t>
      </w:r>
    </w:p>
    <w:p w14:paraId="5CE7C0FB" w14:textId="2E64D534" w:rsidR="00E8293D" w:rsidRDefault="00E8293D" w:rsidP="00FD230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color w:val="000000" w:themeColor="text1"/>
          <w:lang w:val="cs-CZ"/>
        </w:rPr>
      </w:pPr>
      <w:r w:rsidRPr="0039705B">
        <w:rPr>
          <w:rFonts w:asciiTheme="minorHAnsi" w:hAnsiTheme="minorHAnsi"/>
          <w:color w:val="000000" w:themeColor="text1"/>
          <w:lang w:val="cs-CZ"/>
        </w:rPr>
        <w:t>Osobní údaje mohou spadat do kategorie „běžných osobních údajů“ anebo může jít o zvláštní kategorie údajů, tj. citlivé údaje, kdy pro jejich zpracování právní předpisy stanoví přísnější podmínky.</w:t>
      </w:r>
    </w:p>
    <w:p w14:paraId="43E3578E" w14:textId="034B8195" w:rsidR="00425D80" w:rsidRPr="0039705B" w:rsidRDefault="00425D80" w:rsidP="00FD230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b/>
          <w:color w:val="000000" w:themeColor="text1"/>
          <w:lang w:val="cs-CZ"/>
        </w:rPr>
      </w:pPr>
      <w:r w:rsidRPr="0039705B">
        <w:rPr>
          <w:rFonts w:asciiTheme="minorHAnsi" w:hAnsiTheme="minorHAnsi"/>
          <w:b/>
          <w:color w:val="000000" w:themeColor="text1"/>
          <w:lang w:val="cs-CZ"/>
        </w:rPr>
        <w:t>A. Běžné osobní údaje</w:t>
      </w:r>
      <w:r w:rsidR="00C3022A" w:rsidRPr="0039705B">
        <w:rPr>
          <w:rFonts w:asciiTheme="minorHAnsi" w:hAnsiTheme="minorHAnsi"/>
          <w:b/>
          <w:color w:val="000000" w:themeColor="text1"/>
          <w:lang w:val="cs-CZ"/>
        </w:rPr>
        <w:t>, které zpracováváme:</w:t>
      </w:r>
    </w:p>
    <w:p w14:paraId="70B9D5CB" w14:textId="7D3EA885" w:rsidR="00425D80" w:rsidRPr="0039705B" w:rsidRDefault="00C3022A" w:rsidP="00FD230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color w:val="FF0000"/>
          <w:lang w:val="cs-CZ"/>
        </w:rPr>
      </w:pPr>
      <w:r w:rsidRPr="0039705B">
        <w:rPr>
          <w:rFonts w:asciiTheme="minorHAnsi" w:hAnsiTheme="minorHAnsi"/>
          <w:color w:val="000000" w:themeColor="text1"/>
          <w:lang w:val="cs-CZ"/>
        </w:rPr>
        <w:t>Jméno, příjmení, titul, adresa, datum narození, IČ</w:t>
      </w:r>
      <w:r w:rsidR="00CB76B6" w:rsidRPr="0039705B">
        <w:rPr>
          <w:rFonts w:asciiTheme="minorHAnsi" w:hAnsiTheme="minorHAnsi"/>
          <w:color w:val="000000" w:themeColor="text1"/>
          <w:lang w:val="cs-CZ"/>
        </w:rPr>
        <w:t>O</w:t>
      </w:r>
      <w:r w:rsidRPr="0039705B">
        <w:rPr>
          <w:rFonts w:asciiTheme="minorHAnsi" w:hAnsiTheme="minorHAnsi"/>
          <w:color w:val="000000" w:themeColor="text1"/>
          <w:lang w:val="cs-CZ"/>
        </w:rPr>
        <w:t>, telefonní číslo, e-mail, informace o objednané</w:t>
      </w:r>
      <w:r w:rsidR="00CB76B6" w:rsidRPr="0039705B">
        <w:rPr>
          <w:rFonts w:asciiTheme="minorHAnsi" w:hAnsiTheme="minorHAnsi"/>
          <w:color w:val="000000" w:themeColor="text1"/>
          <w:lang w:val="cs-CZ"/>
        </w:rPr>
        <w:t xml:space="preserve"> projektové dokumentaci</w:t>
      </w:r>
      <w:r w:rsidRPr="0039705B">
        <w:rPr>
          <w:rFonts w:asciiTheme="minorHAnsi" w:hAnsiTheme="minorHAnsi"/>
          <w:color w:val="000000" w:themeColor="text1"/>
          <w:lang w:val="cs-CZ"/>
        </w:rPr>
        <w:t xml:space="preserve"> a </w:t>
      </w:r>
      <w:r w:rsidR="00CB76B6" w:rsidRPr="0039705B">
        <w:rPr>
          <w:rFonts w:asciiTheme="minorHAnsi" w:hAnsiTheme="minorHAnsi"/>
          <w:color w:val="000000" w:themeColor="text1"/>
          <w:lang w:val="cs-CZ"/>
        </w:rPr>
        <w:t>vyřízení stavebního povolení</w:t>
      </w:r>
      <w:r w:rsidRPr="0039705B">
        <w:rPr>
          <w:rFonts w:asciiTheme="minorHAnsi" w:hAnsiTheme="minorHAnsi"/>
          <w:color w:val="000000" w:themeColor="text1"/>
          <w:lang w:val="cs-CZ"/>
        </w:rPr>
        <w:t xml:space="preserve">, fotografie </w:t>
      </w:r>
      <w:r w:rsidR="00867A77" w:rsidRPr="0039705B">
        <w:rPr>
          <w:rFonts w:asciiTheme="minorHAnsi" w:hAnsiTheme="minorHAnsi"/>
          <w:color w:val="000000" w:themeColor="text1"/>
          <w:lang w:val="cs-CZ"/>
        </w:rPr>
        <w:t>z vašeho stavebního díla</w:t>
      </w:r>
      <w:r w:rsidRPr="0039705B">
        <w:rPr>
          <w:rFonts w:asciiTheme="minorHAnsi" w:hAnsiTheme="minorHAnsi"/>
          <w:color w:val="000000" w:themeColor="text1"/>
          <w:lang w:val="cs-CZ"/>
        </w:rPr>
        <w:t>, videozáznamy</w:t>
      </w:r>
      <w:r w:rsidR="00867A77" w:rsidRPr="0039705B">
        <w:rPr>
          <w:rFonts w:asciiTheme="minorHAnsi" w:hAnsiTheme="minorHAnsi"/>
          <w:color w:val="000000" w:themeColor="text1"/>
          <w:lang w:val="cs-CZ"/>
        </w:rPr>
        <w:t>,</w:t>
      </w:r>
      <w:r w:rsidR="00E8293D" w:rsidRPr="0039705B">
        <w:rPr>
          <w:rFonts w:asciiTheme="minorHAnsi" w:hAnsiTheme="minorHAnsi"/>
          <w:color w:val="000000" w:themeColor="text1"/>
          <w:lang w:val="cs-CZ"/>
        </w:rPr>
        <w:t xml:space="preserve"> údaje o nemovitých věcech, jejichž </w:t>
      </w:r>
      <w:r w:rsidR="00867A77" w:rsidRPr="0039705B">
        <w:rPr>
          <w:rFonts w:asciiTheme="minorHAnsi" w:hAnsiTheme="minorHAnsi"/>
          <w:color w:val="000000" w:themeColor="text1"/>
          <w:lang w:val="cs-CZ"/>
        </w:rPr>
        <w:t>se stavební řízení týká</w:t>
      </w:r>
      <w:r w:rsidR="00E8293D" w:rsidRPr="0039705B">
        <w:rPr>
          <w:rFonts w:asciiTheme="minorHAnsi" w:hAnsiTheme="minorHAnsi"/>
          <w:color w:val="000000" w:themeColor="text1"/>
          <w:lang w:val="cs-CZ"/>
        </w:rPr>
        <w:t xml:space="preserve">, údaj o velikosti obce, kde žijete. </w:t>
      </w:r>
    </w:p>
    <w:p w14:paraId="72B66EA8" w14:textId="379C09FD" w:rsidR="00E8293D" w:rsidRPr="0039705B" w:rsidRDefault="00E8293D" w:rsidP="00FD230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b/>
          <w:color w:val="000000" w:themeColor="text1"/>
          <w:lang w:val="cs-CZ"/>
        </w:rPr>
      </w:pPr>
      <w:r w:rsidRPr="0039705B">
        <w:rPr>
          <w:rFonts w:asciiTheme="minorHAnsi" w:hAnsiTheme="minorHAnsi"/>
          <w:b/>
          <w:color w:val="000000" w:themeColor="text1"/>
          <w:lang w:val="cs-CZ"/>
        </w:rPr>
        <w:t>B. Zvláštní kategorie osobních údajů („citlivé“ osobní údaje), které zpracováváme:</w:t>
      </w:r>
    </w:p>
    <w:p w14:paraId="0F881BB2" w14:textId="24A2BBC9" w:rsidR="00867A77" w:rsidRPr="00201242" w:rsidRDefault="00867A77" w:rsidP="00867A77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Theme="minorHAnsi" w:hAnsiTheme="minorHAnsi"/>
          <w:color w:val="000000" w:themeColor="text1"/>
          <w:lang w:val="cs-CZ"/>
        </w:rPr>
      </w:pPr>
      <w:r w:rsidRPr="00201242">
        <w:rPr>
          <w:rFonts w:asciiTheme="minorHAnsi" w:hAnsiTheme="minorHAnsi"/>
          <w:color w:val="000000" w:themeColor="text1"/>
          <w:lang w:val="cs-CZ"/>
        </w:rPr>
        <w:t>Nezpracováváme žádné zvláštní kategorie osobních údajů.</w:t>
      </w:r>
    </w:p>
    <w:p w14:paraId="59D1CC0A" w14:textId="77777777" w:rsidR="00CF504D" w:rsidRPr="0039705B" w:rsidRDefault="00CF504D" w:rsidP="00CF504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</w:pPr>
    </w:p>
    <w:p w14:paraId="5405E3A8" w14:textId="424B6D95" w:rsidR="008D4909" w:rsidRPr="0039705B" w:rsidRDefault="00CF504D" w:rsidP="00CF504D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b/>
          <w:color w:val="000000" w:themeColor="text1"/>
          <w:lang w:val="cs-CZ"/>
        </w:rPr>
      </w:pPr>
      <w:r w:rsidRPr="0039705B"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  <w:t>IV</w:t>
      </w:r>
      <w:r w:rsidR="007E3B4D" w:rsidRPr="0039705B"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  <w:t xml:space="preserve">. </w:t>
      </w:r>
      <w:r w:rsidRPr="0039705B"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  <w:t>K jakým účelům osobní údaje zpracováváme, po jakou dobu a co nás k tomu opravňuje?</w:t>
      </w:r>
    </w:p>
    <w:p w14:paraId="38A4FF62" w14:textId="419CC4AE" w:rsidR="004A44C9" w:rsidRPr="0039705B" w:rsidRDefault="004A44C9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 xml:space="preserve">A. Zpracování </w:t>
      </w:r>
      <w:r w:rsidR="00B802D9" w:rsidRPr="0039705B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 xml:space="preserve">osobních </w:t>
      </w:r>
      <w:r w:rsidRPr="0039705B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údajů za účelem uzavření smlouvy a plnění smluvních povinností</w:t>
      </w:r>
    </w:p>
    <w:p w14:paraId="53E5E34D" w14:textId="354DE6F3" w:rsidR="002658DF" w:rsidRPr="0039705B" w:rsidRDefault="004A44C9" w:rsidP="002658DF">
      <w:pPr>
        <w:pStyle w:val="Normlnweb"/>
        <w:shd w:val="clear" w:color="auto" w:fill="FFFFFF"/>
        <w:spacing w:before="0" w:beforeAutospacing="0" w:after="80" w:afterAutospacing="0" w:line="293" w:lineRule="atLeast"/>
        <w:outlineLvl w:val="0"/>
        <w:rPr>
          <w:rFonts w:asciiTheme="minorHAnsi" w:hAnsiTheme="minorHAnsi"/>
          <w:color w:val="FF0000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Abychom s vámi mohli uzavřít smlouvu a dodat vám vámi objednan</w:t>
      </w:r>
      <w:r w:rsidR="00867A77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ou projektovou dokumentaci, vyřídit stavební povolení</w:t>
      </w: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a vést i s tím související komunikaci s vámi, zpracováváme tyto běžné osobní údaje: </w:t>
      </w:r>
      <w:r w:rsidR="002658DF" w:rsidRPr="0039705B">
        <w:rPr>
          <w:rFonts w:asciiTheme="minorHAnsi" w:hAnsiTheme="minorHAnsi"/>
          <w:color w:val="000000" w:themeColor="text1"/>
          <w:lang w:val="cs-CZ"/>
        </w:rPr>
        <w:t xml:space="preserve">Jméno, příjmení, titul, adresa, datum narození, IČO, telefonní číslo, e-mail, informace o objednané projektové dokumentaci a vyřízení stavebního povolení, fotografie z vašeho stavebního díla, videozáznamy, údaje o nemovitých věcech, jejichž se stavební řízení týká, údaj o velikosti obce, kde žijete. </w:t>
      </w:r>
    </w:p>
    <w:p w14:paraId="737656B2" w14:textId="6BB5EC49" w:rsidR="004A44C9" w:rsidRPr="0039705B" w:rsidRDefault="004A44C9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Přitom </w:t>
      </w:r>
      <w:r w:rsidR="00B54413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nemusí jít vyloženě o smlouvu uzavřenou v klasické tištěné podobě, vlastnoručně podepsané. M</w:t>
      </w: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ůže jít</w:t>
      </w:r>
      <w:r w:rsidR="00B54413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např.</w:t>
      </w: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i o smlouvu uzavřenou ústně, po telefonu nebo vyplněním a odesláním objednávkového fo</w:t>
      </w:r>
      <w:r w:rsidR="00B54413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rmuláře na webových stránkách a naším potvrzením takové objednávky. </w:t>
      </w:r>
    </w:p>
    <w:p w14:paraId="116AFA54" w14:textId="46DCE205" w:rsidR="00B54413" w:rsidRPr="0039705B" w:rsidRDefault="00B54413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K tomuto účelu osobní údaje zpracováváme</w:t>
      </w:r>
      <w:r w:rsidR="00F4669C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po dobu trvání smluvního vztahu mezi námi</w:t>
      </w:r>
      <w:r w:rsidR="006C56E2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. Po skončení smluvního vztahu jsou pak některé údaje uchovávány pro účely plnění právních povinností nebo pro účely oprávněného zájmu, jak se dočtete v následujících částech tohoto dokumentu. </w:t>
      </w:r>
      <w:r w:rsidR="00F4669C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</w:t>
      </w:r>
    </w:p>
    <w:p w14:paraId="22D7B9CD" w14:textId="4C6D5ED7" w:rsidR="006C56E2" w:rsidRPr="0039705B" w:rsidRDefault="002F53A6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B. Zpracování osobních údajů pro splnění povinností z účetních, daňových a dalších právních předpisů</w:t>
      </w:r>
    </w:p>
    <w:p w14:paraId="46AD52B6" w14:textId="5C44F81D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FF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Abychom dostáli povinnostem vyplývajícím z platných právních předpisů,</w:t>
      </w:r>
      <w:r w:rsidR="00F2462C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zejména v</w:t>
      </w:r>
      <w:r w:rsidR="002658DF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 oblasti </w:t>
      </w:r>
      <w:r w:rsidR="00F2462C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archivnictví</w:t>
      </w: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, </w:t>
      </w:r>
      <w:r w:rsidR="002658DF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uchováváme projektovou dokumentaci s vyjádřeními a stanovisky příslušných zúčastněných orgánů.</w:t>
      </w:r>
    </w:p>
    <w:p w14:paraId="024AF9D8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Doba, po kterou jsou údaje zpracovávány, je stanovena přímo příslušnými právními předpisy, které nám povinnost jejich zpracování ukládají. </w:t>
      </w:r>
    </w:p>
    <w:p w14:paraId="115F9243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b/>
          <w:lang w:val="cs-CZ"/>
        </w:rPr>
      </w:pPr>
      <w:r w:rsidRPr="0039705B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C. Zpracování osobních údajů pro účely oprávněných zájmů našich nebo třetí osoby</w:t>
      </w:r>
    </w:p>
    <w:p w14:paraId="1A7AD010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lastRenderedPageBreak/>
        <w:t>Oprávněný zájem může pokrývat celou řadu situací. Proto vás informujeme o oprávněných zájmech, pro které osobní údaje zpracováváme:</w:t>
      </w:r>
    </w:p>
    <w:p w14:paraId="748CB75F" w14:textId="46619A3B" w:rsidR="00CA137C" w:rsidRPr="0039705B" w:rsidRDefault="00CA137C" w:rsidP="00F2462C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Oprávněným zájmem je </w:t>
      </w:r>
      <w:r w:rsidRPr="0039705B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ochrana a prokázání našich práv a právních nároků</w:t>
      </w: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, zejména z uzavřených smluv anebo způsobené újmy. Pro tyto účely</w:t>
      </w:r>
      <w:r w:rsidR="00BC466E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zpracováváme osobní údaje</w:t>
      </w: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po dobu </w:t>
      </w:r>
      <w:r w:rsidR="00201242">
        <w:rPr>
          <w:rFonts w:asciiTheme="minorHAnsi" w:hAnsiTheme="minorHAnsi"/>
          <w:color w:val="000000"/>
          <w:bdr w:val="none" w:sz="0" w:space="0" w:color="auto" w:frame="1"/>
          <w:lang w:val="cs-CZ"/>
        </w:rPr>
        <w:t>5</w:t>
      </w: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let po ukončení smluvní spolupráce nebo našeho posledního kontaktu, pokud k uzavření smlouvy nedošlo. Tato lhůta je stanovena vzhledem k promlčecím lhůtám nároků se zohledněním toho, že se o případném u soudu uplatněném nároku nemusíme dozvědět hned v okamžiku jeho uplatnění druhou stranou. Pro tyto účely jsou uchovávány údaje ze smluv a naší vzájemné komunikace.</w:t>
      </w:r>
    </w:p>
    <w:p w14:paraId="5563B53E" w14:textId="131B4619" w:rsidR="00CA137C" w:rsidRPr="0039705B" w:rsidRDefault="00CA137C" w:rsidP="00F2462C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FF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Oprávněným zájmem je dále </w:t>
      </w:r>
      <w:r w:rsidRPr="00201242">
        <w:rPr>
          <w:rFonts w:asciiTheme="minorHAnsi" w:hAnsiTheme="minorHAnsi"/>
          <w:color w:val="000000"/>
          <w:bdr w:val="none" w:sz="0" w:space="0" w:color="auto" w:frame="1"/>
          <w:lang w:val="cs-CZ"/>
        </w:rPr>
        <w:t>přímý marketing</w:t>
      </w: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. Pro zasílání </w:t>
      </w:r>
      <w:r w:rsidR="00995A23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technických</w:t>
      </w: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sdělení budeme zpracovávat tyto osobní údaje našich </w:t>
      </w:r>
      <w:proofErr w:type="gramStart"/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klientů</w:t>
      </w:r>
      <w:r w:rsidRPr="00201242">
        <w:rPr>
          <w:rFonts w:asciiTheme="minorHAnsi" w:hAnsiTheme="minorHAnsi"/>
          <w:color w:val="000000"/>
          <w:bdr w:val="none" w:sz="0" w:space="0" w:color="auto" w:frame="1"/>
          <w:lang w:val="cs-CZ"/>
        </w:rPr>
        <w:t>:  jméno</w:t>
      </w:r>
      <w:proofErr w:type="gramEnd"/>
      <w:r w:rsidRPr="00201242">
        <w:rPr>
          <w:rFonts w:asciiTheme="minorHAnsi" w:hAnsiTheme="minorHAnsi"/>
          <w:color w:val="000000"/>
          <w:bdr w:val="none" w:sz="0" w:space="0" w:color="auto" w:frame="1"/>
          <w:lang w:val="cs-CZ"/>
        </w:rPr>
        <w:t>, příjmení, adresu, e-mail.</w:t>
      </w:r>
      <w:r w:rsidRPr="0039705B">
        <w:rPr>
          <w:rFonts w:asciiTheme="minorHAnsi" w:hAnsiTheme="minorHAnsi"/>
          <w:color w:val="FF0000"/>
          <w:bdr w:val="none" w:sz="0" w:space="0" w:color="auto" w:frame="1"/>
          <w:lang w:val="cs-CZ"/>
        </w:rPr>
        <w:t xml:space="preserve"> </w:t>
      </w:r>
      <w:r w:rsidR="00F2462C" w:rsidRPr="0039705B">
        <w:rPr>
          <w:rFonts w:asciiTheme="minorHAnsi" w:hAnsiTheme="minorHAnsi"/>
          <w:bdr w:val="none" w:sz="0" w:space="0" w:color="auto" w:frame="1"/>
          <w:lang w:val="cs-CZ"/>
        </w:rPr>
        <w:t xml:space="preserve">Zasílání obchodních sdělení na váš mail můžete vždy jednoduchým způsobem ukončit </w:t>
      </w:r>
      <w:r w:rsidR="00995A23" w:rsidRPr="0039705B">
        <w:rPr>
          <w:rFonts w:asciiTheme="minorHAnsi" w:hAnsiTheme="minorHAnsi"/>
          <w:bdr w:val="none" w:sz="0" w:space="0" w:color="auto" w:frame="1"/>
          <w:lang w:val="cs-CZ"/>
        </w:rPr>
        <w:t xml:space="preserve">sdělením </w:t>
      </w:r>
      <w:r w:rsidR="00F2462C" w:rsidRPr="0039705B">
        <w:rPr>
          <w:rFonts w:asciiTheme="minorHAnsi" w:hAnsiTheme="minorHAnsi"/>
          <w:bdr w:val="none" w:sz="0" w:space="0" w:color="auto" w:frame="1"/>
          <w:lang w:val="cs-CZ"/>
        </w:rPr>
        <w:t>v mailu uvedený</w:t>
      </w:r>
      <w:r w:rsidR="00995A23" w:rsidRPr="0039705B">
        <w:rPr>
          <w:rFonts w:asciiTheme="minorHAnsi" w:hAnsiTheme="minorHAnsi"/>
          <w:bdr w:val="none" w:sz="0" w:space="0" w:color="auto" w:frame="1"/>
          <w:lang w:val="cs-CZ"/>
        </w:rPr>
        <w:t>m</w:t>
      </w:r>
      <w:r w:rsidR="00F2462C" w:rsidRPr="0039705B">
        <w:rPr>
          <w:rFonts w:asciiTheme="minorHAnsi" w:hAnsiTheme="minorHAnsi"/>
          <w:bdr w:val="none" w:sz="0" w:space="0" w:color="auto" w:frame="1"/>
          <w:lang w:val="cs-CZ"/>
        </w:rPr>
        <w:t xml:space="preserve">. Pokud bychom pro zaslání naší nabídky nebo informací o novinkách používali klasickou tištěnou formu nebo telefonní hovor nebo některou z komunikačních aplikací typu </w:t>
      </w:r>
      <w:proofErr w:type="spellStart"/>
      <w:r w:rsidR="00F2462C" w:rsidRPr="0039705B">
        <w:rPr>
          <w:rFonts w:asciiTheme="minorHAnsi" w:hAnsiTheme="minorHAnsi"/>
          <w:bdr w:val="none" w:sz="0" w:space="0" w:color="auto" w:frame="1"/>
          <w:lang w:val="cs-CZ"/>
        </w:rPr>
        <w:t>skype</w:t>
      </w:r>
      <w:proofErr w:type="spellEnd"/>
      <w:r w:rsidR="00F2462C" w:rsidRPr="0039705B">
        <w:rPr>
          <w:rFonts w:asciiTheme="minorHAnsi" w:hAnsiTheme="minorHAnsi"/>
          <w:bdr w:val="none" w:sz="0" w:space="0" w:color="auto" w:frame="1"/>
          <w:lang w:val="cs-CZ"/>
        </w:rPr>
        <w:t xml:space="preserve">, messenger, i zde budeme respektovat, pokud nám dáte vědět, že si další kontakt nepřejete. </w:t>
      </w:r>
    </w:p>
    <w:p w14:paraId="5832476A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</w:p>
    <w:p w14:paraId="1BEA8926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V. Zpřístupnění osobních údajů jiným osobám</w:t>
      </w:r>
    </w:p>
    <w:p w14:paraId="0F9C2FE7" w14:textId="662AEE33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FF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Se zajištěním některých našich smluvních nebo zákonných povinností nám pomáhají další osoby, které jsou v pozici zpracovatelů. Zejména se jedná o </w:t>
      </w:r>
      <w:r w:rsidR="00995A23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projektanty profesí a v rámci stavebního řízení zúčastněné orgány, </w:t>
      </w: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spolupracující účetní</w:t>
      </w:r>
      <w:r w:rsidR="00995A23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.</w:t>
      </w:r>
      <w:r w:rsidRPr="0039705B">
        <w:rPr>
          <w:rFonts w:asciiTheme="minorHAnsi" w:hAnsiTheme="minorHAnsi"/>
          <w:color w:val="FF0000"/>
          <w:bdr w:val="none" w:sz="0" w:space="0" w:color="auto" w:frame="1"/>
          <w:lang w:val="cs-CZ"/>
        </w:rPr>
        <w:t xml:space="preserve"> </w:t>
      </w:r>
      <w:r w:rsidRPr="0039705B">
        <w:rPr>
          <w:rFonts w:asciiTheme="minorHAnsi" w:hAnsiTheme="minorHAnsi"/>
          <w:color w:val="000000" w:themeColor="text1"/>
          <w:bdr w:val="none" w:sz="0" w:space="0" w:color="auto" w:frame="1"/>
          <w:lang w:val="cs-CZ"/>
        </w:rPr>
        <w:t xml:space="preserve">Se zpracovateli máme uzavřené písemné smlouvy, ve kterých je sjednáno plnění povinností v oblasti ochrany osobních údajů, aby vaše údaje zůstaly v bezpečí. Aktuální seznam zpracovatelů najdete </w:t>
      </w:r>
      <w:r w:rsidR="00995A23" w:rsidRPr="0039705B">
        <w:rPr>
          <w:rFonts w:asciiTheme="minorHAnsi" w:hAnsiTheme="minorHAnsi"/>
          <w:color w:val="000000" w:themeColor="text1"/>
          <w:bdr w:val="none" w:sz="0" w:space="0" w:color="auto" w:frame="1"/>
          <w:lang w:val="cs-CZ"/>
        </w:rPr>
        <w:t>v naší projekční kanceláři.</w:t>
      </w:r>
    </w:p>
    <w:p w14:paraId="75E67420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 w:themeColor="text1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 w:themeColor="text1"/>
          <w:bdr w:val="none" w:sz="0" w:space="0" w:color="auto" w:frame="1"/>
          <w:lang w:val="cs-CZ"/>
        </w:rPr>
        <w:t>Osobní údaje budou zpřístupněny i příslušným správním orgánům, pokud nám takovou povinnost ukládá zákon (tj. zejména v případě provádění kontroly, při které je daný orgán oprávněn předložení osobních údajů vyžadovat).</w:t>
      </w:r>
    </w:p>
    <w:p w14:paraId="2501ED35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 w:themeColor="text1"/>
          <w:bdr w:val="none" w:sz="0" w:space="0" w:color="auto" w:frame="1"/>
          <w:lang w:val="cs-CZ"/>
        </w:rPr>
      </w:pPr>
    </w:p>
    <w:p w14:paraId="55F5CE36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  <w:t>VI. Informace o dalších vašich právech v oblasti ochrany osobních údajů</w:t>
      </w:r>
    </w:p>
    <w:p w14:paraId="51F4E427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b/>
          <w:color w:val="000000" w:themeColor="text1"/>
          <w:bdr w:val="none" w:sz="0" w:space="0" w:color="auto" w:frame="1"/>
          <w:lang w:val="cs-CZ"/>
        </w:rPr>
        <w:t xml:space="preserve">A. Právo na přístup k osobním údajům </w:t>
      </w:r>
    </w:p>
    <w:p w14:paraId="3AE193A5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Jde o právo na potvrzení, zda zpracováváme vaše osobní údaje a pokud ano, pak na přístup k těmto údajům a informacím o jejich zpracování. </w:t>
      </w:r>
    </w:p>
    <w:p w14:paraId="7AE9F4DC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B. Právo na opravu osobních údajů</w:t>
      </w:r>
    </w:p>
    <w:p w14:paraId="15DA1B8B" w14:textId="337271E0" w:rsidR="00BC466E" w:rsidRPr="0039705B" w:rsidRDefault="00BC466E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Jde o právo na to, abychom bez zbytečného odkladu opravili nepřesné osobní údaje, které se vás týkají. S přihlédnutím k účelům zpracování máte právo na doplnění neúplných osobních údajů, a to i poskytnutím dodatečného prohlášení (ve kterém uvedete údaje úplné).</w:t>
      </w:r>
    </w:p>
    <w:p w14:paraId="112D6E9F" w14:textId="4887692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C. Právo na výmaz osobních údajů (právo „být zapomenut“)</w:t>
      </w:r>
    </w:p>
    <w:p w14:paraId="16F98170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V případech stanovených zákonem nebo GDPR máte právo požadovat, abychom bez zbytečného odkladu vymazali vaše osobní údaje (v GDPR jsou důvody uvedené v čl. 17, včetně uvedení výjimek, kdy se výmaz neprovede).</w:t>
      </w:r>
    </w:p>
    <w:p w14:paraId="7CE75796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D. Právo na omezení zpracování</w:t>
      </w:r>
    </w:p>
    <w:p w14:paraId="521814A5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V případech stanovených v čl. 18 GDPR máte právo požadovat, abychom omezili zpracování vašich osobních údajů.</w:t>
      </w:r>
    </w:p>
    <w:p w14:paraId="00DCE13A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lastRenderedPageBreak/>
        <w:t>E. Právo</w:t>
      </w:r>
      <w:bookmarkStart w:id="0" w:name="_GoBack"/>
      <w:bookmarkEnd w:id="0"/>
      <w:r w:rsidRPr="0039705B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 xml:space="preserve"> na přenositelnost údajů</w:t>
      </w:r>
    </w:p>
    <w:p w14:paraId="34B91509" w14:textId="0DD9E1A6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Za podmínek stanovených v čl. 20 GDPR máte právo získat své osobní údaje a předat je jinému správci. Je-li to technicky proveditelné</w:t>
      </w:r>
      <w:r w:rsidR="00BC466E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,</w:t>
      </w: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máte právo požadovat přímo předání jinému správci. </w:t>
      </w:r>
    </w:p>
    <w:p w14:paraId="3B68BF21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F. Právo vznést námitku</w:t>
      </w:r>
    </w:p>
    <w:p w14:paraId="3C79378F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V případech, kdy osobní údaje zpracováváme pro účely oprávněných zájmů, máte právo vznést námitku proti takovému zpracování a pak nadále nebudeme údaje zpracovávat, pokud náš oprávněný zájem nebude převažovat nad vašimi zájmy nebo právy a svobodami. Pokud je oprávněným zájmem přímý marketing, pak má vznesení námitky vždy za následek ukončení dalšího zpracování pro účely přímého marketingu.</w:t>
      </w:r>
    </w:p>
    <w:p w14:paraId="11552D96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G. Právo podat stížnost u dozorového úřadu</w:t>
      </w:r>
    </w:p>
    <w:p w14:paraId="0BC295A8" w14:textId="77777777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Pokud se domníváte, že dochází k porušování vašich práv v oblasti ochrany osobních údajů, máte právo podat stížnost k Úřadu na ochranu osobních údajů. Bližší informace o úřadu i ochraně osobních údajů naleznete přímo na stránkách úřadu </w:t>
      </w:r>
      <w:hyperlink r:id="rId11" w:history="1">
        <w:r w:rsidRPr="0039705B">
          <w:rPr>
            <w:rStyle w:val="Hypertextovodkaz"/>
            <w:rFonts w:asciiTheme="minorHAnsi" w:hAnsiTheme="minorHAnsi"/>
            <w:bdr w:val="none" w:sz="0" w:space="0" w:color="auto" w:frame="1"/>
            <w:lang w:val="cs-CZ"/>
          </w:rPr>
          <w:t>www.uoou.cz</w:t>
        </w:r>
      </w:hyperlink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</w:t>
      </w:r>
    </w:p>
    <w:p w14:paraId="4901AB20" w14:textId="2BBBEDF4" w:rsidR="00835F81" w:rsidRPr="0039705B" w:rsidRDefault="00835F81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b/>
          <w:color w:val="000000"/>
          <w:bdr w:val="none" w:sz="0" w:space="0" w:color="auto" w:frame="1"/>
          <w:lang w:val="cs-CZ"/>
        </w:rPr>
        <w:t>VII. Další důležité informace pro uplatnění vašich práv</w:t>
      </w:r>
    </w:p>
    <w:p w14:paraId="2826B02A" w14:textId="151C1015" w:rsidR="00CA137C" w:rsidRPr="0039705B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V případě, že budete mít další dotazy ke zpracování vašich osobních údajů u nás, můžete nás kontaktovat na e-mailu </w:t>
      </w:r>
      <w:hyperlink r:id="rId12" w:history="1">
        <w:r w:rsidR="0039705B" w:rsidRPr="0039705B">
          <w:rPr>
            <w:rStyle w:val="Hypertextovodkaz"/>
            <w:rFonts w:asciiTheme="minorHAnsi" w:hAnsiTheme="minorHAnsi"/>
            <w:bdr w:val="none" w:sz="0" w:space="0" w:color="auto" w:frame="1"/>
            <w:lang w:val="cs-CZ"/>
          </w:rPr>
          <w:t>cerna@pk006plus1.cz</w:t>
        </w:r>
      </w:hyperlink>
      <w:r w:rsidR="00BC466E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</w:t>
      </w:r>
      <w:r w:rsidR="0039705B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z</w:t>
      </w:r>
      <w:r w:rsidR="00BC466E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právou na tento mail nebo zasláním písemného požadavku na naši adresu uvedenou v úvodní části tohoto dokumentu, můžete také přímo uplatnit vaše práva, o kterých píšeme v článku VI. Jen si dovolujeme upozornit, že </w:t>
      </w:r>
      <w:r w:rsidR="00835F81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pro účely ověření toho, že požadavek je uplatněn opravdu přímo vámi, vás můžeme poté ještě kontaktovat a totožnost a požadavek si přiměřeným způsobem ověřit. Totéž platí i pro případnou telefonickou a obdobnou komunikaci.</w:t>
      </w:r>
    </w:p>
    <w:p w14:paraId="6F41062F" w14:textId="1317B32D" w:rsidR="00CA137C" w:rsidRDefault="00CA137C" w:rsidP="00CA137C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Aktuální znění tohoto dokumentu naleznete vždy na stránkách </w:t>
      </w:r>
      <w:hyperlink r:id="rId13" w:history="1">
        <w:r w:rsidR="0039705B" w:rsidRPr="0039705B">
          <w:rPr>
            <w:rStyle w:val="Hypertextovodkaz"/>
            <w:rFonts w:asciiTheme="minorHAnsi" w:hAnsiTheme="minorHAnsi"/>
            <w:bdr w:val="none" w:sz="0" w:space="0" w:color="auto" w:frame="1"/>
            <w:lang w:val="cs-CZ"/>
          </w:rPr>
          <w:t>www.pk006plus1.cz</w:t>
        </w:r>
      </w:hyperlink>
      <w:r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 xml:space="preserve">  Toto znění je účinné od </w:t>
      </w:r>
      <w:r w:rsidR="0039705B" w:rsidRP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25.5.2018</w:t>
      </w:r>
      <w:r w:rsidR="0039705B">
        <w:rPr>
          <w:rFonts w:asciiTheme="minorHAnsi" w:hAnsiTheme="minorHAnsi"/>
          <w:color w:val="000000"/>
          <w:bdr w:val="none" w:sz="0" w:space="0" w:color="auto" w:frame="1"/>
          <w:lang w:val="cs-CZ"/>
        </w:rPr>
        <w:t>.</w:t>
      </w:r>
    </w:p>
    <w:p w14:paraId="06DE370A" w14:textId="77777777" w:rsidR="00CA137C" w:rsidRDefault="00CA137C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</w:p>
    <w:p w14:paraId="15F21D41" w14:textId="77777777" w:rsidR="00CA137C" w:rsidRDefault="00CA137C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</w:p>
    <w:p w14:paraId="0458F6F2" w14:textId="77777777" w:rsidR="00CA137C" w:rsidRDefault="00CA137C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</w:p>
    <w:p w14:paraId="64065B75" w14:textId="77777777" w:rsidR="00CA137C" w:rsidRDefault="00CA137C" w:rsidP="009575D0">
      <w:pPr>
        <w:pStyle w:val="Normlnweb"/>
        <w:shd w:val="clear" w:color="auto" w:fill="FFFFFF"/>
        <w:spacing w:before="0" w:beforeAutospacing="0" w:after="80" w:afterAutospacing="0" w:line="293" w:lineRule="atLeast"/>
        <w:jc w:val="both"/>
        <w:rPr>
          <w:rFonts w:asciiTheme="minorHAnsi" w:hAnsiTheme="minorHAnsi"/>
          <w:color w:val="000000"/>
          <w:bdr w:val="none" w:sz="0" w:space="0" w:color="auto" w:frame="1"/>
          <w:lang w:val="cs-CZ"/>
        </w:rPr>
      </w:pPr>
    </w:p>
    <w:p w14:paraId="7E932663" w14:textId="77777777" w:rsidR="008A7741" w:rsidRPr="0095288D" w:rsidRDefault="008A7741" w:rsidP="008E50F2">
      <w:pPr>
        <w:spacing w:after="120"/>
      </w:pPr>
    </w:p>
    <w:sectPr w:rsidR="008A7741" w:rsidRPr="0095288D" w:rsidSect="00831F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25D13" w14:textId="77777777" w:rsidR="00441F01" w:rsidRDefault="00441F01" w:rsidP="00D7025E">
      <w:r>
        <w:separator/>
      </w:r>
    </w:p>
  </w:endnote>
  <w:endnote w:type="continuationSeparator" w:id="0">
    <w:p w14:paraId="3BA73E48" w14:textId="77777777" w:rsidR="00441F01" w:rsidRDefault="00441F01" w:rsidP="00D7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3CE28" w14:textId="77777777" w:rsidR="00441F01" w:rsidRDefault="00441F01" w:rsidP="00D7025E">
      <w:r>
        <w:separator/>
      </w:r>
    </w:p>
  </w:footnote>
  <w:footnote w:type="continuationSeparator" w:id="0">
    <w:p w14:paraId="4C9D4326" w14:textId="77777777" w:rsidR="00441F01" w:rsidRDefault="00441F01" w:rsidP="00D7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45B8C"/>
    <w:multiLevelType w:val="hybridMultilevel"/>
    <w:tmpl w:val="8B500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11447"/>
    <w:multiLevelType w:val="hybridMultilevel"/>
    <w:tmpl w:val="B96255F8"/>
    <w:lvl w:ilvl="0" w:tplc="7E0E6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E165F"/>
    <w:multiLevelType w:val="hybridMultilevel"/>
    <w:tmpl w:val="BA76B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B63FD"/>
    <w:multiLevelType w:val="hybridMultilevel"/>
    <w:tmpl w:val="6C14D936"/>
    <w:lvl w:ilvl="0" w:tplc="74009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62616"/>
    <w:multiLevelType w:val="hybridMultilevel"/>
    <w:tmpl w:val="3DDECB56"/>
    <w:lvl w:ilvl="0" w:tplc="74009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83381"/>
    <w:multiLevelType w:val="hybridMultilevel"/>
    <w:tmpl w:val="F710E1E2"/>
    <w:lvl w:ilvl="0" w:tplc="055C051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9"/>
    <w:rsid w:val="00031F16"/>
    <w:rsid w:val="000656F2"/>
    <w:rsid w:val="00080ACF"/>
    <w:rsid w:val="000D336E"/>
    <w:rsid w:val="00117737"/>
    <w:rsid w:val="00165D21"/>
    <w:rsid w:val="00177A28"/>
    <w:rsid w:val="00185FA0"/>
    <w:rsid w:val="001916B6"/>
    <w:rsid w:val="0019299C"/>
    <w:rsid w:val="001D0797"/>
    <w:rsid w:val="001E3E85"/>
    <w:rsid w:val="00201242"/>
    <w:rsid w:val="002323EF"/>
    <w:rsid w:val="002658DF"/>
    <w:rsid w:val="002F53A6"/>
    <w:rsid w:val="0039705B"/>
    <w:rsid w:val="00425D80"/>
    <w:rsid w:val="00441F01"/>
    <w:rsid w:val="0049041A"/>
    <w:rsid w:val="004A44C9"/>
    <w:rsid w:val="004C4CEE"/>
    <w:rsid w:val="004F5EF9"/>
    <w:rsid w:val="0057441D"/>
    <w:rsid w:val="006717F2"/>
    <w:rsid w:val="006A4C85"/>
    <w:rsid w:val="006C56E2"/>
    <w:rsid w:val="00770AA9"/>
    <w:rsid w:val="00772352"/>
    <w:rsid w:val="00775489"/>
    <w:rsid w:val="007A38DF"/>
    <w:rsid w:val="007E3B4D"/>
    <w:rsid w:val="008069F6"/>
    <w:rsid w:val="00831F79"/>
    <w:rsid w:val="00835F81"/>
    <w:rsid w:val="00867A77"/>
    <w:rsid w:val="008A62E2"/>
    <w:rsid w:val="008A7741"/>
    <w:rsid w:val="008D4909"/>
    <w:rsid w:val="008E50F2"/>
    <w:rsid w:val="00931BF0"/>
    <w:rsid w:val="009455DB"/>
    <w:rsid w:val="0095288D"/>
    <w:rsid w:val="009575D0"/>
    <w:rsid w:val="0098520E"/>
    <w:rsid w:val="00995A23"/>
    <w:rsid w:val="00996748"/>
    <w:rsid w:val="009C0848"/>
    <w:rsid w:val="009D6FD5"/>
    <w:rsid w:val="009F7C65"/>
    <w:rsid w:val="00A30D26"/>
    <w:rsid w:val="00B00492"/>
    <w:rsid w:val="00B42272"/>
    <w:rsid w:val="00B54413"/>
    <w:rsid w:val="00B63683"/>
    <w:rsid w:val="00B74AC3"/>
    <w:rsid w:val="00B802D9"/>
    <w:rsid w:val="00B86969"/>
    <w:rsid w:val="00BC466E"/>
    <w:rsid w:val="00C301B0"/>
    <w:rsid w:val="00C3022A"/>
    <w:rsid w:val="00CA137C"/>
    <w:rsid w:val="00CB76B6"/>
    <w:rsid w:val="00CF504D"/>
    <w:rsid w:val="00D0745C"/>
    <w:rsid w:val="00D64380"/>
    <w:rsid w:val="00D7025E"/>
    <w:rsid w:val="00DE7F6A"/>
    <w:rsid w:val="00E8293D"/>
    <w:rsid w:val="00ED1F5E"/>
    <w:rsid w:val="00F2462C"/>
    <w:rsid w:val="00F4669C"/>
    <w:rsid w:val="00F81F2A"/>
    <w:rsid w:val="00F96F93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47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490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8D49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490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288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E3B4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B4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B4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3B4D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3B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B4D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B4D"/>
    <w:rPr>
      <w:rFonts w:ascii="Times New Roman" w:hAnsi="Times New Roman" w:cs="Times New Roman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441D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77548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D70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025E"/>
  </w:style>
  <w:style w:type="paragraph" w:styleId="Zpat">
    <w:name w:val="footer"/>
    <w:basedOn w:val="Normln"/>
    <w:link w:val="ZpatChar"/>
    <w:uiPriority w:val="99"/>
    <w:unhideWhenUsed/>
    <w:rsid w:val="00D70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TXT/PDF/?uri=CELEX:32016R0679&amp;from=EN" TargetMode="External"/><Relationship Id="rId13" Type="http://schemas.openxmlformats.org/officeDocument/2006/relationships/hyperlink" Target="http://www.pk006plus1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k006plus1.cz" TargetMode="External"/><Relationship Id="rId12" Type="http://schemas.openxmlformats.org/officeDocument/2006/relationships/hyperlink" Target="mailto:cerna@pk006plus1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oou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k006plus1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rna@pk006plus1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1530</Words>
  <Characters>9031</Characters>
  <Application>Microsoft Office Word</Application>
  <DocSecurity>0</DocSecurity>
  <Lines>75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>OCHRANA OSOBNÍCH ÚDAJŮ</vt:lpstr>
      <vt:lpstr>I. Obsah a účel dokumentu</vt:lpstr>
      <vt:lpstr>2. Provozovatelem webových stránek www.kvetinyprozdravi.cz je společnost EF BHV,</vt:lpstr>
      <vt:lpstr>II. Vymezení pojmů</vt:lpstr>
      <vt:lpstr>III. Poskytnutí osobních údajů</vt:lpstr>
      <vt:lpstr>IV. Účel zpracování osobních údajů</vt:lpstr>
      <vt:lpstr>V. Souhlas se zpracováním osobních údajů</vt:lpstr>
      <vt:lpstr>VI. Zpracování a ochrana osobních údajů</vt:lpstr>
      <vt:lpstr>VII. Správnost osobních údajů a přístup subjektu údajů k informacím</vt:lpstr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Bakešová</dc:creator>
  <cp:keywords/>
  <dc:description/>
  <cp:lastModifiedBy>Petra Černá</cp:lastModifiedBy>
  <cp:revision>8</cp:revision>
  <dcterms:created xsi:type="dcterms:W3CDTF">2018-05-28T11:30:00Z</dcterms:created>
  <dcterms:modified xsi:type="dcterms:W3CDTF">2018-06-03T12:51:00Z</dcterms:modified>
</cp:coreProperties>
</file>